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695A0" w14:textId="77777777" w:rsidR="00367654" w:rsidRDefault="00E460E1">
      <w:pPr>
        <w:pStyle w:val="BallotTitle"/>
        <w:jc w:val="center"/>
      </w:pPr>
      <w:r>
        <w:t xml:space="preserve">SEMI Publication </w:t>
      </w:r>
      <w:r w:rsidR="00D26EFC">
        <w:t>Change Request</w:t>
      </w:r>
      <w:r>
        <w:t xml:space="preserve"> </w:t>
      </w:r>
      <w:r w:rsidR="002940EC">
        <w:t>(P</w:t>
      </w:r>
      <w:r w:rsidR="00D26EFC">
        <w:t>CR</w:t>
      </w:r>
      <w:r w:rsidR="002940EC">
        <w:t xml:space="preserve">) </w:t>
      </w:r>
      <w:r>
        <w:t>Form</w:t>
      </w:r>
    </w:p>
    <w:p w14:paraId="63570A04" w14:textId="77777777" w:rsidR="00367654" w:rsidRDefault="00367654">
      <w:pPr>
        <w:pStyle w:val="Small"/>
      </w:pPr>
    </w:p>
    <w:p w14:paraId="1D283510" w14:textId="77777777" w:rsidR="00367654" w:rsidRDefault="00367654">
      <w:pPr>
        <w:pStyle w:val="Text"/>
        <w:tabs>
          <w:tab w:val="right" w:pos="4500"/>
        </w:tabs>
        <w:sectPr w:rsidR="00367654">
          <w:headerReference w:type="even" r:id="rId7"/>
          <w:headerReference w:type="default" r:id="rId8"/>
          <w:footerReference w:type="even" r:id="rId9"/>
          <w:type w:val="continuous"/>
          <w:pgSz w:w="12240" w:h="15840" w:code="1"/>
          <w:pgMar w:top="1440" w:right="1440" w:bottom="1440" w:left="1440" w:header="432" w:footer="720" w:gutter="0"/>
          <w:cols w:space="360" w:equalWidth="0">
            <w:col w:w="9360"/>
          </w:cols>
        </w:sectPr>
      </w:pPr>
    </w:p>
    <w:p w14:paraId="2A887916" w14:textId="77777777" w:rsidR="00367654" w:rsidRDefault="00E460E1">
      <w:pPr>
        <w:pStyle w:val="Text"/>
        <w:tabs>
          <w:tab w:val="right" w:pos="4500"/>
        </w:tabs>
      </w:pPr>
      <w:r>
        <w:t xml:space="preserve">Submitted By: </w:t>
      </w:r>
      <w:r>
        <w:rPr>
          <w:u w:val="single"/>
        </w:rPr>
        <w:tab/>
      </w:r>
    </w:p>
    <w:p w14:paraId="509A0567" w14:textId="77777777" w:rsidR="00367654" w:rsidRDefault="00E460E1">
      <w:pPr>
        <w:pStyle w:val="Text"/>
        <w:tabs>
          <w:tab w:val="right" w:pos="4500"/>
        </w:tabs>
        <w:rPr>
          <w:u w:val="single"/>
        </w:rPr>
      </w:pPr>
      <w:r>
        <w:t xml:space="preserve">Company: </w:t>
      </w:r>
      <w:r>
        <w:rPr>
          <w:u w:val="single"/>
        </w:rPr>
        <w:tab/>
      </w:r>
    </w:p>
    <w:p w14:paraId="3FCE140A" w14:textId="77777777" w:rsidR="00367654" w:rsidRDefault="00E460E1">
      <w:pPr>
        <w:pStyle w:val="Text"/>
        <w:tabs>
          <w:tab w:val="right" w:pos="4500"/>
        </w:tabs>
      </w:pPr>
      <w:r>
        <w:t xml:space="preserve">Address: </w:t>
      </w:r>
      <w:r>
        <w:rPr>
          <w:u w:val="single"/>
        </w:rPr>
        <w:tab/>
      </w:r>
    </w:p>
    <w:p w14:paraId="5FE39261" w14:textId="77777777" w:rsidR="00367654" w:rsidRDefault="00E460E1">
      <w:pPr>
        <w:pStyle w:val="Text"/>
        <w:tabs>
          <w:tab w:val="right" w:pos="4500"/>
        </w:tabs>
        <w:rPr>
          <w:u w:val="single"/>
        </w:rPr>
      </w:pPr>
      <w:r>
        <w:rPr>
          <w:u w:val="single"/>
        </w:rPr>
        <w:tab/>
      </w:r>
    </w:p>
    <w:p w14:paraId="38738FC5" w14:textId="77777777" w:rsidR="00367654" w:rsidRDefault="00E460E1">
      <w:pPr>
        <w:pStyle w:val="Text"/>
        <w:tabs>
          <w:tab w:val="right" w:pos="4500"/>
        </w:tabs>
      </w:pPr>
      <w:r>
        <w:rPr>
          <w:u w:val="single"/>
        </w:rPr>
        <w:tab/>
      </w:r>
    </w:p>
    <w:p w14:paraId="445F4E0F" w14:textId="77777777" w:rsidR="00367654" w:rsidRDefault="00E460E1">
      <w:pPr>
        <w:pStyle w:val="Text"/>
        <w:tabs>
          <w:tab w:val="right" w:pos="4500"/>
        </w:tabs>
        <w:rPr>
          <w:u w:val="single"/>
        </w:rPr>
      </w:pPr>
      <w:r>
        <w:t xml:space="preserve">Telephone: </w:t>
      </w:r>
      <w:r>
        <w:rPr>
          <w:u w:val="single"/>
        </w:rPr>
        <w:tab/>
      </w:r>
    </w:p>
    <w:p w14:paraId="174278F5" w14:textId="77777777" w:rsidR="001E2C24" w:rsidRPr="001E2C24" w:rsidRDefault="001E2C24">
      <w:pPr>
        <w:pStyle w:val="Text"/>
        <w:tabs>
          <w:tab w:val="right" w:pos="4500"/>
        </w:tabs>
        <w:rPr>
          <w:strike/>
        </w:rPr>
      </w:pPr>
      <w:r>
        <w:t>Email: _______________________________________</w:t>
      </w:r>
    </w:p>
    <w:p w14:paraId="6C270ADF" w14:textId="77777777" w:rsidR="00367654" w:rsidRDefault="001152F9">
      <w:pPr>
        <w:pStyle w:val="Text"/>
        <w:tabs>
          <w:tab w:val="right" w:pos="4500"/>
        </w:tabs>
      </w:pPr>
      <w:r>
        <w:t>Date:________________________________________</w:t>
      </w:r>
    </w:p>
    <w:p w14:paraId="30D8EBDF" w14:textId="3B96F9DE" w:rsidR="00367654" w:rsidRPr="001152F9" w:rsidRDefault="008811DD" w:rsidP="00AE6F7F">
      <w:pPr>
        <w:pStyle w:val="Text"/>
        <w:tabs>
          <w:tab w:val="right" w:pos="4500"/>
        </w:tabs>
        <w:jc w:val="left"/>
      </w:pPr>
      <w:r>
        <w:t xml:space="preserve">Published </w:t>
      </w:r>
      <w:r w:rsidR="0098305C">
        <w:t>Standards Document Designation</w:t>
      </w:r>
      <w:r w:rsidR="00E460E1">
        <w:t xml:space="preserve">: </w:t>
      </w:r>
      <w:r w:rsidR="001152F9">
        <w:t>____________________________</w:t>
      </w:r>
    </w:p>
    <w:p w14:paraId="0CDDA25B" w14:textId="77777777" w:rsidR="00367654" w:rsidRDefault="001152F9">
      <w:pPr>
        <w:pStyle w:val="Text"/>
        <w:tabs>
          <w:tab w:val="right" w:pos="4500"/>
        </w:tabs>
      </w:pPr>
      <w:r>
        <w:t>Document Title:</w:t>
      </w:r>
    </w:p>
    <w:p w14:paraId="2DAA3675" w14:textId="77777777" w:rsidR="00367654" w:rsidRDefault="00E460E1">
      <w:pPr>
        <w:pStyle w:val="Text"/>
        <w:tabs>
          <w:tab w:val="right" w:pos="4500"/>
        </w:tabs>
      </w:pPr>
      <w:r>
        <w:rPr>
          <w:u w:val="single"/>
        </w:rPr>
        <w:tab/>
      </w:r>
    </w:p>
    <w:p w14:paraId="75F7DF39" w14:textId="77777777" w:rsidR="00367654" w:rsidRDefault="00E460E1">
      <w:pPr>
        <w:pStyle w:val="Text"/>
        <w:tabs>
          <w:tab w:val="right" w:pos="4500"/>
        </w:tabs>
        <w:rPr>
          <w:u w:val="single"/>
        </w:rPr>
      </w:pPr>
      <w:r>
        <w:rPr>
          <w:u w:val="single"/>
        </w:rPr>
        <w:tab/>
      </w:r>
    </w:p>
    <w:p w14:paraId="413B7ACE" w14:textId="77777777" w:rsidR="00367654" w:rsidRDefault="00367654">
      <w:pPr>
        <w:pStyle w:val="Small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48"/>
        <w:gridCol w:w="1368"/>
      </w:tblGrid>
      <w:tr w:rsidR="00367654" w14:paraId="3D3C2572" w14:textId="77777777">
        <w:tc>
          <w:tcPr>
            <w:tcW w:w="3348" w:type="dxa"/>
          </w:tcPr>
          <w:p w14:paraId="21E2F64C" w14:textId="77777777" w:rsidR="00367654" w:rsidRDefault="00E460E1">
            <w:pPr>
              <w:pStyle w:val="Text"/>
              <w:jc w:val="left"/>
            </w:pPr>
            <w:r>
              <w:t xml:space="preserve">Are you a Standards </w:t>
            </w:r>
            <w:r w:rsidR="00D36753">
              <w:t xml:space="preserve">Program </w:t>
            </w:r>
            <w:r>
              <w:t>Member?</w:t>
            </w:r>
          </w:p>
        </w:tc>
        <w:tc>
          <w:tcPr>
            <w:tcW w:w="1368" w:type="dxa"/>
          </w:tcPr>
          <w:p w14:paraId="1B0F83B3" w14:textId="77777777" w:rsidR="00367654" w:rsidRDefault="00E460E1" w:rsidP="00246358">
            <w:pPr>
              <w:pStyle w:val="Text"/>
              <w:jc w:val="left"/>
            </w:pPr>
            <w:r>
              <w:t xml:space="preserve">Yes </w:t>
            </w:r>
            <w:r w:rsidR="00246358">
              <w:sym w:font="ZapfDingbats" w:char="F06F"/>
            </w:r>
            <w:r>
              <w:t xml:space="preserve">  No </w:t>
            </w:r>
            <w:r w:rsidR="00246358">
              <w:sym w:font="ZapfDingbats" w:char="F06F"/>
            </w:r>
          </w:p>
        </w:tc>
      </w:tr>
    </w:tbl>
    <w:p w14:paraId="477561D4" w14:textId="77777777" w:rsidR="00367654" w:rsidRDefault="00367654">
      <w:pPr>
        <w:pStyle w:val="TableFooter"/>
      </w:pPr>
    </w:p>
    <w:p w14:paraId="7D36CC91" w14:textId="77777777" w:rsidR="00367654" w:rsidRDefault="00367654">
      <w:pPr>
        <w:pStyle w:val="Text"/>
        <w:sectPr w:rsidR="00367654">
          <w:type w:val="continuous"/>
          <w:pgSz w:w="12240" w:h="15840" w:code="1"/>
          <w:pgMar w:top="1440" w:right="1440" w:bottom="1440" w:left="1440" w:header="432" w:footer="720" w:gutter="0"/>
          <w:cols w:num="2" w:space="360"/>
        </w:sectPr>
      </w:pPr>
    </w:p>
    <w:p w14:paraId="3A52CC9D" w14:textId="77777777" w:rsidR="00367654" w:rsidRPr="00963F55" w:rsidRDefault="00367654">
      <w:pPr>
        <w:pStyle w:val="TableFooter"/>
        <w:rPr>
          <w:sz w:val="12"/>
          <w:szCs w:val="12"/>
        </w:rPr>
      </w:pPr>
    </w:p>
    <w:tbl>
      <w:tblPr>
        <w:tblW w:w="9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16"/>
        <w:gridCol w:w="6458"/>
      </w:tblGrid>
      <w:tr w:rsidR="00367654" w14:paraId="71D41DFF" w14:textId="77777777" w:rsidTr="00B3627F">
        <w:trPr>
          <w:jc w:val="center"/>
        </w:trPr>
        <w:tc>
          <w:tcPr>
            <w:tcW w:w="2916" w:type="dxa"/>
            <w:tcBorders>
              <w:top w:val="single" w:sz="4" w:space="0" w:color="auto"/>
            </w:tcBorders>
          </w:tcPr>
          <w:p w14:paraId="15807948" w14:textId="77777777" w:rsidR="00367654" w:rsidRDefault="00E460E1">
            <w:pPr>
              <w:pStyle w:val="TableHeading"/>
            </w:pPr>
            <w:r>
              <w:t>Details</w:t>
            </w:r>
          </w:p>
        </w:tc>
        <w:tc>
          <w:tcPr>
            <w:tcW w:w="6458" w:type="dxa"/>
            <w:tcBorders>
              <w:top w:val="single" w:sz="4" w:space="0" w:color="auto"/>
            </w:tcBorders>
          </w:tcPr>
          <w:p w14:paraId="7CB97540" w14:textId="77777777" w:rsidR="00367654" w:rsidRDefault="00E460E1">
            <w:pPr>
              <w:pStyle w:val="TableHeading"/>
            </w:pPr>
            <w:r>
              <w:t>Proposed Change and Reasons</w:t>
            </w:r>
          </w:p>
        </w:tc>
      </w:tr>
      <w:tr w:rsidR="00B3627F" w14:paraId="345FCEB7" w14:textId="77777777" w:rsidTr="002C3F28">
        <w:trPr>
          <w:jc w:val="center"/>
        </w:trPr>
        <w:tc>
          <w:tcPr>
            <w:tcW w:w="2916" w:type="dxa"/>
            <w:vMerge w:val="restart"/>
          </w:tcPr>
          <w:p w14:paraId="718FA251" w14:textId="77777777" w:rsidR="00B3627F" w:rsidRPr="001152F9" w:rsidRDefault="00B3627F" w:rsidP="001152F9">
            <w:pPr>
              <w:pStyle w:val="Tabletext"/>
              <w:spacing w:before="60"/>
              <w:jc w:val="left"/>
            </w:pPr>
            <w:r w:rsidRPr="001152F9">
              <w:t>Location of Change:</w:t>
            </w:r>
          </w:p>
          <w:p w14:paraId="2E52DFCF" w14:textId="77777777" w:rsidR="00B3627F" w:rsidRPr="001152F9" w:rsidRDefault="00B3627F" w:rsidP="001152F9">
            <w:pPr>
              <w:pStyle w:val="Tabletext"/>
              <w:spacing w:before="60"/>
              <w:jc w:val="left"/>
            </w:pPr>
            <w:r w:rsidRPr="001152F9">
              <w:t>Page(s) ___________</w:t>
            </w:r>
          </w:p>
          <w:p w14:paraId="3C60CEB5" w14:textId="77777777" w:rsidR="00B3627F" w:rsidRPr="001152F9" w:rsidRDefault="00B3627F" w:rsidP="001152F9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 w:rsidRPr="001152F9">
              <w:t xml:space="preserve">Section(s) </w:t>
            </w:r>
            <w:r w:rsidRPr="001152F9">
              <w:tab/>
            </w:r>
            <w:r w:rsidRPr="001152F9">
              <w:rPr>
                <w:u w:val="single"/>
              </w:rPr>
              <w:tab/>
            </w:r>
          </w:p>
          <w:p w14:paraId="68E6CCAB" w14:textId="77777777" w:rsidR="00B3627F" w:rsidRPr="001152F9" w:rsidRDefault="00B3627F" w:rsidP="001152F9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 w:rsidRPr="001152F9">
              <w:t xml:space="preserve">Figure(s) </w:t>
            </w:r>
            <w:r w:rsidRPr="001152F9">
              <w:tab/>
            </w:r>
            <w:r w:rsidRPr="001152F9">
              <w:rPr>
                <w:u w:val="single"/>
              </w:rPr>
              <w:tab/>
            </w:r>
          </w:p>
          <w:p w14:paraId="7946B0EE" w14:textId="77777777" w:rsidR="00B3627F" w:rsidRPr="001152F9" w:rsidRDefault="00B3627F" w:rsidP="001152F9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 w:rsidRPr="001152F9">
              <w:t xml:space="preserve">Table(s) </w:t>
            </w:r>
            <w:r w:rsidRPr="001152F9">
              <w:tab/>
            </w:r>
            <w:r w:rsidRPr="001152F9">
              <w:rPr>
                <w:u w:val="single"/>
              </w:rPr>
              <w:tab/>
            </w:r>
          </w:p>
          <w:p w14:paraId="27FEA17C" w14:textId="77777777" w:rsidR="00B3627F" w:rsidRPr="001152F9" w:rsidRDefault="00B3627F" w:rsidP="001152F9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 w:rsidRPr="001152F9">
              <w:t xml:space="preserve">Note(s) </w:t>
            </w:r>
            <w:r w:rsidRPr="001152F9">
              <w:tab/>
            </w:r>
            <w:r w:rsidRPr="001152F9">
              <w:rPr>
                <w:u w:val="single"/>
              </w:rPr>
              <w:tab/>
            </w:r>
          </w:p>
          <w:p w14:paraId="6E85D1CF" w14:textId="77777777" w:rsidR="00B3627F" w:rsidRDefault="00B3627F" w:rsidP="001152F9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 w:rsidRPr="001152F9">
              <w:t>Other _____________</w:t>
            </w:r>
          </w:p>
          <w:p w14:paraId="1ECEE225" w14:textId="77777777" w:rsidR="002940EC" w:rsidRPr="001152F9" w:rsidRDefault="002940EC" w:rsidP="002940EC">
            <w:pPr>
              <w:pStyle w:val="Tabletext"/>
              <w:tabs>
                <w:tab w:val="left" w:pos="1249"/>
                <w:tab w:val="right" w:pos="2169"/>
              </w:tabs>
              <w:spacing w:before="60"/>
              <w:jc w:val="left"/>
            </w:pPr>
          </w:p>
          <w:p w14:paraId="01C6674F" w14:textId="77777777" w:rsidR="001B54B7" w:rsidRDefault="0086109C" w:rsidP="001152F9">
            <w:pPr>
              <w:pStyle w:val="Tabletext"/>
              <w:spacing w:before="60"/>
              <w:jc w:val="left"/>
            </w:pPr>
            <w:r>
              <w:t xml:space="preserve">Check the following </w:t>
            </w:r>
            <w:r w:rsidR="00D26EFC">
              <w:t xml:space="preserve">type(s) of changes </w:t>
            </w:r>
            <w:r>
              <w:t>that apply:</w:t>
            </w:r>
          </w:p>
          <w:p w14:paraId="3375E837" w14:textId="77777777" w:rsidR="002940EC" w:rsidRPr="001152F9" w:rsidRDefault="00D26EFC" w:rsidP="00D26EFC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>
              <w:t>Correct</w:t>
            </w:r>
            <w:r w:rsidRPr="00D26EFC">
              <w:t xml:space="preserve"> nontechnical information</w:t>
            </w:r>
          </w:p>
          <w:p w14:paraId="4D5A4765" w14:textId="77777777" w:rsidR="002940EC" w:rsidRPr="001152F9" w:rsidRDefault="00D26EFC" w:rsidP="002940EC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>
              <w:t>Correct</w:t>
            </w:r>
            <w:r>
              <w:rPr>
                <w:rFonts w:hint="eastAsia"/>
              </w:rPr>
              <w:t xml:space="preserve"> </w:t>
            </w:r>
            <w:r>
              <w:t xml:space="preserve">existing </w:t>
            </w:r>
            <w:r w:rsidRPr="007D6F33">
              <w:t xml:space="preserve">Supplementary </w:t>
            </w:r>
            <w:r>
              <w:t>Materials</w:t>
            </w:r>
          </w:p>
          <w:p w14:paraId="1B71CE20" w14:textId="77777777" w:rsidR="002940EC" w:rsidRPr="001152F9" w:rsidRDefault="00D26EFC" w:rsidP="00D26EFC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>
              <w:t>R</w:t>
            </w:r>
            <w:r w:rsidRPr="00D26EFC">
              <w:t>educe ambiguity</w:t>
            </w:r>
          </w:p>
          <w:p w14:paraId="77FD72B2" w14:textId="77777777" w:rsidR="002940EC" w:rsidRPr="001152F9" w:rsidRDefault="00D26EFC" w:rsidP="00D26EFC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>
              <w:t>E</w:t>
            </w:r>
            <w:r w:rsidRPr="00D26EFC">
              <w:t>liminate an obvious technical content inconsistency</w:t>
            </w:r>
          </w:p>
          <w:p w14:paraId="51260508" w14:textId="77777777" w:rsidR="002940EC" w:rsidRDefault="00D26EFC" w:rsidP="00D26EFC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>
              <w:t>C</w:t>
            </w:r>
            <w:r w:rsidRPr="00D26EFC">
              <w:t>orrect or add missing punctuation</w:t>
            </w:r>
          </w:p>
          <w:p w14:paraId="3A9BF32D" w14:textId="77777777" w:rsidR="001B54B7" w:rsidRDefault="00D26EFC" w:rsidP="00D26EFC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>
              <w:t>A</w:t>
            </w:r>
            <w:r w:rsidRPr="00D26EFC">
              <w:t>dd/delet</w:t>
            </w:r>
            <w:r>
              <w:t>e</w:t>
            </w:r>
            <w:r w:rsidRPr="00D26EFC">
              <w:t>/c</w:t>
            </w:r>
            <w:r>
              <w:t>orrect</w:t>
            </w:r>
            <w:r w:rsidRPr="00D26EFC">
              <w:t xml:space="preserve"> Notes or footnotes</w:t>
            </w:r>
          </w:p>
          <w:p w14:paraId="0BCCD513" w14:textId="77777777" w:rsidR="00BC658F" w:rsidRDefault="00BC658F" w:rsidP="00BC658F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>
              <w:t>Outdated title in Referenced Standards and Documents section</w:t>
            </w:r>
          </w:p>
          <w:p w14:paraId="4C16F791" w14:textId="77777777" w:rsidR="00D26EFC" w:rsidRPr="001152F9" w:rsidRDefault="00D26EFC" w:rsidP="00D26EFC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>
              <w:t>Other (describe in Justification)</w:t>
            </w:r>
          </w:p>
          <w:p w14:paraId="28246253" w14:textId="77777777" w:rsidR="002940EC" w:rsidRPr="001152F9" w:rsidRDefault="002940EC" w:rsidP="001152F9">
            <w:pPr>
              <w:pStyle w:val="Tabletext"/>
              <w:spacing w:before="60"/>
              <w:jc w:val="left"/>
            </w:pPr>
          </w:p>
        </w:tc>
        <w:tc>
          <w:tcPr>
            <w:tcW w:w="6458" w:type="dxa"/>
          </w:tcPr>
          <w:p w14:paraId="16DCCC2B" w14:textId="77777777" w:rsidR="00B3627F" w:rsidRPr="001152F9" w:rsidRDefault="00B3627F" w:rsidP="001152F9">
            <w:pPr>
              <w:pStyle w:val="TableHeading"/>
              <w:jc w:val="left"/>
              <w:rPr>
                <w:i w:val="0"/>
              </w:rPr>
            </w:pPr>
            <w:r w:rsidRPr="001152F9">
              <w:rPr>
                <w:i w:val="0"/>
              </w:rPr>
              <w:t>From:</w:t>
            </w:r>
          </w:p>
          <w:p w14:paraId="2F914212" w14:textId="77777777" w:rsidR="00B3627F" w:rsidRPr="001152F9" w:rsidRDefault="00B3627F" w:rsidP="001152F9">
            <w:pPr>
              <w:pStyle w:val="TableHeading"/>
              <w:jc w:val="left"/>
              <w:rPr>
                <w:i w:val="0"/>
              </w:rPr>
            </w:pPr>
          </w:p>
          <w:p w14:paraId="72A08C12" w14:textId="77777777" w:rsidR="00B3627F" w:rsidRPr="001152F9" w:rsidRDefault="00B3627F" w:rsidP="001152F9">
            <w:pPr>
              <w:pStyle w:val="TableHeading"/>
              <w:jc w:val="left"/>
              <w:rPr>
                <w:i w:val="0"/>
              </w:rPr>
            </w:pPr>
          </w:p>
          <w:p w14:paraId="142A7F16" w14:textId="77777777" w:rsidR="00B3627F" w:rsidRPr="001152F9" w:rsidRDefault="00B3627F" w:rsidP="001152F9">
            <w:pPr>
              <w:pStyle w:val="TableHeading"/>
              <w:jc w:val="left"/>
              <w:rPr>
                <w:i w:val="0"/>
              </w:rPr>
            </w:pPr>
          </w:p>
          <w:p w14:paraId="3D5A1BE0" w14:textId="77777777" w:rsidR="00B3627F" w:rsidRPr="001152F9" w:rsidRDefault="00B3627F" w:rsidP="001152F9">
            <w:pPr>
              <w:pStyle w:val="TableHeading"/>
              <w:jc w:val="left"/>
              <w:rPr>
                <w:i w:val="0"/>
              </w:rPr>
            </w:pPr>
          </w:p>
          <w:p w14:paraId="44EC32A5" w14:textId="77777777" w:rsidR="00B3627F" w:rsidRPr="001152F9" w:rsidRDefault="00B3627F">
            <w:pPr>
              <w:pStyle w:val="TableHeading"/>
            </w:pPr>
          </w:p>
        </w:tc>
      </w:tr>
      <w:tr w:rsidR="00B3627F" w14:paraId="682E6C40" w14:textId="77777777" w:rsidTr="002C3F28">
        <w:trPr>
          <w:jc w:val="center"/>
        </w:trPr>
        <w:tc>
          <w:tcPr>
            <w:tcW w:w="2916" w:type="dxa"/>
            <w:vMerge/>
          </w:tcPr>
          <w:p w14:paraId="5A8A1619" w14:textId="77777777" w:rsidR="00B3627F" w:rsidRPr="001152F9" w:rsidRDefault="00B3627F" w:rsidP="001152F9">
            <w:pPr>
              <w:pStyle w:val="Tabletext"/>
              <w:tabs>
                <w:tab w:val="right" w:pos="2169"/>
              </w:tabs>
              <w:spacing w:before="60"/>
              <w:ind w:left="0"/>
              <w:jc w:val="left"/>
            </w:pPr>
          </w:p>
        </w:tc>
        <w:tc>
          <w:tcPr>
            <w:tcW w:w="6458" w:type="dxa"/>
          </w:tcPr>
          <w:p w14:paraId="7E7EB231" w14:textId="77777777" w:rsidR="00B3627F" w:rsidRPr="001152F9" w:rsidRDefault="00B3627F" w:rsidP="001152F9">
            <w:pPr>
              <w:pStyle w:val="TableHeading"/>
              <w:jc w:val="left"/>
              <w:rPr>
                <w:i w:val="0"/>
              </w:rPr>
            </w:pPr>
            <w:r w:rsidRPr="001152F9">
              <w:rPr>
                <w:i w:val="0"/>
              </w:rPr>
              <w:t>To:</w:t>
            </w:r>
          </w:p>
          <w:p w14:paraId="5D86FE55" w14:textId="77777777" w:rsidR="00B3627F" w:rsidRPr="001152F9" w:rsidRDefault="00B3627F" w:rsidP="001152F9">
            <w:pPr>
              <w:pStyle w:val="TableHeading"/>
              <w:jc w:val="left"/>
              <w:rPr>
                <w:i w:val="0"/>
              </w:rPr>
            </w:pPr>
          </w:p>
          <w:p w14:paraId="1ED7D886" w14:textId="77777777" w:rsidR="00B3627F" w:rsidRPr="001152F9" w:rsidRDefault="00B3627F" w:rsidP="001152F9">
            <w:pPr>
              <w:pStyle w:val="TableHeading"/>
              <w:jc w:val="left"/>
              <w:rPr>
                <w:i w:val="0"/>
              </w:rPr>
            </w:pPr>
          </w:p>
          <w:p w14:paraId="599A57C2" w14:textId="77777777" w:rsidR="00B3627F" w:rsidRPr="001152F9" w:rsidRDefault="00B3627F" w:rsidP="001152F9">
            <w:pPr>
              <w:pStyle w:val="TableHeading"/>
              <w:jc w:val="left"/>
              <w:rPr>
                <w:i w:val="0"/>
              </w:rPr>
            </w:pPr>
          </w:p>
          <w:p w14:paraId="11258778" w14:textId="77777777" w:rsidR="00B3627F" w:rsidRPr="001152F9" w:rsidRDefault="00B3627F" w:rsidP="001152F9">
            <w:pPr>
              <w:pStyle w:val="TableHeading"/>
              <w:jc w:val="left"/>
              <w:rPr>
                <w:i w:val="0"/>
              </w:rPr>
            </w:pPr>
          </w:p>
          <w:p w14:paraId="67CABFD6" w14:textId="77777777" w:rsidR="00B3627F" w:rsidRPr="001152F9" w:rsidRDefault="00B3627F">
            <w:pPr>
              <w:pStyle w:val="TableHeading"/>
            </w:pPr>
          </w:p>
        </w:tc>
      </w:tr>
      <w:tr w:rsidR="00B3627F" w14:paraId="6BB401F6" w14:textId="77777777" w:rsidTr="00B3627F">
        <w:trPr>
          <w:jc w:val="center"/>
        </w:trPr>
        <w:tc>
          <w:tcPr>
            <w:tcW w:w="2916" w:type="dxa"/>
            <w:vMerge/>
            <w:tcBorders>
              <w:bottom w:val="single" w:sz="4" w:space="0" w:color="auto"/>
            </w:tcBorders>
          </w:tcPr>
          <w:p w14:paraId="57FBC896" w14:textId="77777777" w:rsidR="00B3627F" w:rsidRPr="001152F9" w:rsidRDefault="00B3627F">
            <w:pPr>
              <w:pStyle w:val="TableHeading"/>
            </w:pPr>
          </w:p>
        </w:tc>
        <w:tc>
          <w:tcPr>
            <w:tcW w:w="6458" w:type="dxa"/>
            <w:tcBorders>
              <w:bottom w:val="single" w:sz="4" w:space="0" w:color="auto"/>
            </w:tcBorders>
          </w:tcPr>
          <w:p w14:paraId="714B0D90" w14:textId="77777777" w:rsidR="00B3627F" w:rsidRPr="001152F9" w:rsidRDefault="00B3627F" w:rsidP="00DF676E">
            <w:pPr>
              <w:pStyle w:val="TableHeading"/>
              <w:jc w:val="left"/>
              <w:rPr>
                <w:i w:val="0"/>
              </w:rPr>
            </w:pPr>
            <w:r w:rsidRPr="001152F9">
              <w:rPr>
                <w:i w:val="0"/>
              </w:rPr>
              <w:t>Justification:</w:t>
            </w:r>
          </w:p>
          <w:p w14:paraId="67543CCE" w14:textId="77777777" w:rsidR="00B3627F" w:rsidRPr="001152F9" w:rsidRDefault="00B3627F" w:rsidP="00DF676E">
            <w:pPr>
              <w:pStyle w:val="TableHeading"/>
              <w:jc w:val="left"/>
              <w:rPr>
                <w:i w:val="0"/>
              </w:rPr>
            </w:pPr>
          </w:p>
          <w:p w14:paraId="25AD8F77" w14:textId="77777777" w:rsidR="00B3627F" w:rsidRPr="001152F9" w:rsidRDefault="00B3627F" w:rsidP="00DF676E">
            <w:pPr>
              <w:pStyle w:val="TableHeading"/>
              <w:jc w:val="left"/>
              <w:rPr>
                <w:i w:val="0"/>
              </w:rPr>
            </w:pPr>
          </w:p>
          <w:p w14:paraId="0E659FE6" w14:textId="77777777" w:rsidR="00B3627F" w:rsidRPr="001152F9" w:rsidRDefault="00B3627F" w:rsidP="00DF676E">
            <w:pPr>
              <w:pStyle w:val="TableHeading"/>
              <w:jc w:val="left"/>
              <w:rPr>
                <w:i w:val="0"/>
              </w:rPr>
            </w:pPr>
          </w:p>
        </w:tc>
      </w:tr>
    </w:tbl>
    <w:p w14:paraId="73BC182D" w14:textId="77777777" w:rsidR="001B54B7" w:rsidRDefault="00F23D4A" w:rsidP="00936748">
      <w:pPr>
        <w:pStyle w:val="TableFooter"/>
        <w:numPr>
          <w:ilvl w:val="0"/>
          <w:numId w:val="7"/>
        </w:numPr>
        <w:ind w:left="360"/>
        <w:rPr>
          <w:b/>
          <w:sz w:val="18"/>
        </w:rPr>
      </w:pPr>
      <w:r w:rsidRPr="00B3627F">
        <w:rPr>
          <w:b/>
          <w:sz w:val="18"/>
        </w:rPr>
        <w:t xml:space="preserve">Corrections to </w:t>
      </w:r>
      <w:r w:rsidR="001B54B7">
        <w:rPr>
          <w:b/>
          <w:sz w:val="18"/>
        </w:rPr>
        <w:t>only the errors listed above</w:t>
      </w:r>
      <w:r w:rsidRPr="00B3627F">
        <w:rPr>
          <w:b/>
          <w:sz w:val="18"/>
        </w:rPr>
        <w:t xml:space="preserve"> </w:t>
      </w:r>
      <w:r w:rsidR="001B54B7">
        <w:rPr>
          <w:b/>
          <w:sz w:val="18"/>
        </w:rPr>
        <w:t xml:space="preserve">(referred to as Type </w:t>
      </w:r>
      <w:r w:rsidR="00D26EFC">
        <w:rPr>
          <w:b/>
          <w:sz w:val="18"/>
        </w:rPr>
        <w:t>2</w:t>
      </w:r>
      <w:r w:rsidR="001B54B7">
        <w:rPr>
          <w:b/>
          <w:sz w:val="18"/>
        </w:rPr>
        <w:t xml:space="preserve"> editorial changes) </w:t>
      </w:r>
      <w:r w:rsidRPr="00B3627F">
        <w:rPr>
          <w:b/>
          <w:sz w:val="18"/>
        </w:rPr>
        <w:t xml:space="preserve">can be </w:t>
      </w:r>
      <w:r w:rsidR="0061306C">
        <w:rPr>
          <w:b/>
          <w:sz w:val="18"/>
        </w:rPr>
        <w:t xml:space="preserve">recommended </w:t>
      </w:r>
      <w:r w:rsidRPr="00B3627F">
        <w:rPr>
          <w:b/>
          <w:sz w:val="18"/>
        </w:rPr>
        <w:t xml:space="preserve">by </w:t>
      </w:r>
      <w:r w:rsidR="00BD134A" w:rsidRPr="00B3627F">
        <w:rPr>
          <w:b/>
          <w:sz w:val="18"/>
        </w:rPr>
        <w:t>submission</w:t>
      </w:r>
      <w:r w:rsidR="001B54B7">
        <w:rPr>
          <w:b/>
          <w:sz w:val="18"/>
        </w:rPr>
        <w:t xml:space="preserve"> of this form</w:t>
      </w:r>
      <w:r w:rsidRPr="00B3627F">
        <w:rPr>
          <w:b/>
          <w:sz w:val="18"/>
        </w:rPr>
        <w:t xml:space="preserve">. </w:t>
      </w:r>
    </w:p>
    <w:p w14:paraId="11F86013" w14:textId="77777777" w:rsidR="001B54B7" w:rsidRDefault="0061306C" w:rsidP="00936748">
      <w:pPr>
        <w:pStyle w:val="TableFooter"/>
        <w:numPr>
          <w:ilvl w:val="0"/>
          <w:numId w:val="7"/>
        </w:numPr>
        <w:ind w:left="360"/>
        <w:rPr>
          <w:b/>
          <w:sz w:val="18"/>
        </w:rPr>
      </w:pPr>
      <w:r>
        <w:rPr>
          <w:b/>
          <w:sz w:val="18"/>
        </w:rPr>
        <w:t>O</w:t>
      </w:r>
      <w:r w:rsidR="001B54B7">
        <w:rPr>
          <w:b/>
          <w:sz w:val="18"/>
        </w:rPr>
        <w:t xml:space="preserve">ther </w:t>
      </w:r>
      <w:r>
        <w:rPr>
          <w:b/>
          <w:sz w:val="18"/>
        </w:rPr>
        <w:t xml:space="preserve">more minor </w:t>
      </w:r>
      <w:r w:rsidR="001B54B7">
        <w:rPr>
          <w:b/>
          <w:sz w:val="18"/>
        </w:rPr>
        <w:t>editorial c</w:t>
      </w:r>
      <w:r w:rsidR="00F23D4A" w:rsidRPr="00B3627F">
        <w:rPr>
          <w:b/>
          <w:sz w:val="18"/>
        </w:rPr>
        <w:t>hange</w:t>
      </w:r>
      <w:r w:rsidR="000628F2">
        <w:rPr>
          <w:b/>
          <w:sz w:val="18"/>
        </w:rPr>
        <w:t xml:space="preserve"> recommendation</w:t>
      </w:r>
      <w:r w:rsidR="00F23D4A" w:rsidRPr="00B3627F">
        <w:rPr>
          <w:b/>
          <w:sz w:val="18"/>
        </w:rPr>
        <w:t xml:space="preserve">s </w:t>
      </w:r>
      <w:r w:rsidR="001B54B7">
        <w:rPr>
          <w:b/>
          <w:sz w:val="18"/>
        </w:rPr>
        <w:t xml:space="preserve">(referred to as Type </w:t>
      </w:r>
      <w:r>
        <w:rPr>
          <w:b/>
          <w:sz w:val="18"/>
        </w:rPr>
        <w:t>1</w:t>
      </w:r>
      <w:r w:rsidR="001B54B7">
        <w:rPr>
          <w:b/>
          <w:sz w:val="18"/>
        </w:rPr>
        <w:t xml:space="preserve"> editorial changes)</w:t>
      </w:r>
      <w:r>
        <w:rPr>
          <w:b/>
          <w:sz w:val="18"/>
        </w:rPr>
        <w:t>, such as misspellings,</w:t>
      </w:r>
      <w:r w:rsidR="001B54B7">
        <w:rPr>
          <w:b/>
          <w:sz w:val="18"/>
        </w:rPr>
        <w:t xml:space="preserve"> are submitted using the Publication </w:t>
      </w:r>
      <w:r>
        <w:rPr>
          <w:b/>
          <w:sz w:val="18"/>
        </w:rPr>
        <w:t>Improvement Proposal</w:t>
      </w:r>
      <w:r w:rsidR="001B54B7">
        <w:rPr>
          <w:b/>
          <w:sz w:val="18"/>
        </w:rPr>
        <w:t xml:space="preserve"> </w:t>
      </w:r>
      <w:r w:rsidR="0086109C">
        <w:rPr>
          <w:b/>
          <w:sz w:val="18"/>
        </w:rPr>
        <w:t>(P</w:t>
      </w:r>
      <w:r w:rsidR="000628F2">
        <w:rPr>
          <w:b/>
          <w:sz w:val="18"/>
        </w:rPr>
        <w:t>IP</w:t>
      </w:r>
      <w:r w:rsidR="0086109C">
        <w:rPr>
          <w:b/>
          <w:sz w:val="18"/>
        </w:rPr>
        <w:t xml:space="preserve">) </w:t>
      </w:r>
      <w:r w:rsidR="001B54B7">
        <w:rPr>
          <w:b/>
          <w:sz w:val="18"/>
        </w:rPr>
        <w:t>form.</w:t>
      </w:r>
    </w:p>
    <w:p w14:paraId="008A77C5" w14:textId="77777777" w:rsidR="00367654" w:rsidRPr="00B3627F" w:rsidRDefault="001B54B7" w:rsidP="00936748">
      <w:pPr>
        <w:pStyle w:val="TableFooter"/>
        <w:numPr>
          <w:ilvl w:val="0"/>
          <w:numId w:val="7"/>
        </w:numPr>
        <w:ind w:left="360"/>
        <w:rPr>
          <w:b/>
          <w:sz w:val="18"/>
        </w:rPr>
      </w:pPr>
      <w:r>
        <w:rPr>
          <w:b/>
          <w:sz w:val="18"/>
        </w:rPr>
        <w:t xml:space="preserve">Technical changes </w:t>
      </w:r>
      <w:r w:rsidR="00F23D4A" w:rsidRPr="00B3627F">
        <w:rPr>
          <w:b/>
          <w:sz w:val="18"/>
        </w:rPr>
        <w:t xml:space="preserve">that do not qualify as editorial </w:t>
      </w:r>
      <w:r w:rsidR="0061306C">
        <w:rPr>
          <w:b/>
          <w:sz w:val="18"/>
        </w:rPr>
        <w:t>changes</w:t>
      </w:r>
      <w:r>
        <w:rPr>
          <w:b/>
          <w:sz w:val="18"/>
        </w:rPr>
        <w:t xml:space="preserve"> are submitted using the </w:t>
      </w:r>
      <w:r w:rsidRPr="001B54B7">
        <w:rPr>
          <w:b/>
          <w:sz w:val="18"/>
        </w:rPr>
        <w:t>Standard New Activity Report Form (SNARF)</w:t>
      </w:r>
      <w:r>
        <w:rPr>
          <w:b/>
          <w:sz w:val="18"/>
        </w:rPr>
        <w:t xml:space="preserve"> and </w:t>
      </w:r>
      <w:r w:rsidR="00246358" w:rsidRPr="00B3627F">
        <w:rPr>
          <w:b/>
          <w:sz w:val="18"/>
        </w:rPr>
        <w:t xml:space="preserve">will need to </w:t>
      </w:r>
      <w:r w:rsidR="00F23D4A" w:rsidRPr="00B3627F">
        <w:rPr>
          <w:b/>
          <w:sz w:val="18"/>
        </w:rPr>
        <w:t>follow normal</w:t>
      </w:r>
      <w:r w:rsidR="00350B79" w:rsidRPr="00B3627F">
        <w:rPr>
          <w:b/>
          <w:sz w:val="18"/>
        </w:rPr>
        <w:t xml:space="preserve"> </w:t>
      </w:r>
      <w:r w:rsidR="00246358" w:rsidRPr="00B3627F">
        <w:rPr>
          <w:b/>
          <w:sz w:val="18"/>
        </w:rPr>
        <w:t>Letter Ballot procedure</w:t>
      </w:r>
      <w:r w:rsidR="00F23D4A" w:rsidRPr="00B3627F">
        <w:rPr>
          <w:b/>
          <w:sz w:val="18"/>
        </w:rPr>
        <w:t>s</w:t>
      </w:r>
      <w:r w:rsidR="00246358" w:rsidRPr="00B3627F">
        <w:rPr>
          <w:b/>
          <w:sz w:val="18"/>
        </w:rPr>
        <w:t>.</w:t>
      </w:r>
    </w:p>
    <w:p w14:paraId="5B218340" w14:textId="77777777" w:rsidR="00367654" w:rsidRDefault="00367654">
      <w:pPr>
        <w:pStyle w:val="TableFooter"/>
      </w:pPr>
    </w:p>
    <w:p w14:paraId="2FB5216B" w14:textId="77777777" w:rsidR="00367654" w:rsidRDefault="0061306C">
      <w:pPr>
        <w:pStyle w:val="Text"/>
      </w:pPr>
      <w:r>
        <w:t xml:space="preserve">Received </w:t>
      </w:r>
      <w:r w:rsidR="00E460E1">
        <w:t>by:</w:t>
      </w:r>
    </w:p>
    <w:p w14:paraId="52CFCBC7" w14:textId="77777777" w:rsidR="00367654" w:rsidRPr="009E73D7" w:rsidRDefault="00367654">
      <w:pPr>
        <w:pStyle w:val="Text"/>
        <w:tabs>
          <w:tab w:val="right" w:pos="9360"/>
        </w:tabs>
        <w:rPr>
          <w:sz w:val="12"/>
          <w:szCs w:val="12"/>
        </w:rPr>
      </w:pPr>
    </w:p>
    <w:p w14:paraId="08C97D32" w14:textId="77777777" w:rsidR="00367654" w:rsidRDefault="00246358">
      <w:pPr>
        <w:pStyle w:val="Text"/>
        <w:tabs>
          <w:tab w:val="right" w:pos="7200"/>
          <w:tab w:val="right" w:pos="9360"/>
        </w:tabs>
      </w:pPr>
      <w:r>
        <w:t>Standards Staff</w:t>
      </w:r>
      <w:r w:rsidR="00E460E1">
        <w:t xml:space="preserve"> </w:t>
      </w:r>
      <w:r w:rsidR="00E460E1">
        <w:rPr>
          <w:u w:val="single"/>
        </w:rPr>
        <w:tab/>
      </w:r>
      <w:r w:rsidR="00E460E1">
        <w:t xml:space="preserve"> Date: </w:t>
      </w:r>
      <w:r w:rsidR="00E460E1">
        <w:rPr>
          <w:u w:val="single"/>
        </w:rPr>
        <w:tab/>
      </w:r>
    </w:p>
    <w:p w14:paraId="34D489DB" w14:textId="77777777" w:rsidR="00367654" w:rsidRPr="009E73D7" w:rsidRDefault="00367654">
      <w:pPr>
        <w:pStyle w:val="Text"/>
        <w:tabs>
          <w:tab w:val="right" w:pos="7200"/>
          <w:tab w:val="right" w:pos="9360"/>
        </w:tabs>
        <w:rPr>
          <w:sz w:val="12"/>
          <w:szCs w:val="12"/>
        </w:rPr>
      </w:pPr>
    </w:p>
    <w:p w14:paraId="58B97438" w14:textId="77777777" w:rsidR="00367654" w:rsidRPr="009E73D7" w:rsidRDefault="00367654">
      <w:pPr>
        <w:pStyle w:val="Text"/>
        <w:tabs>
          <w:tab w:val="right" w:pos="7200"/>
          <w:tab w:val="right" w:pos="9360"/>
        </w:tabs>
        <w:rPr>
          <w:sz w:val="12"/>
          <w:szCs w:val="12"/>
        </w:rPr>
      </w:pPr>
    </w:p>
    <w:p w14:paraId="5DAC6421" w14:textId="77777777" w:rsidR="00367654" w:rsidRPr="00B3627F" w:rsidRDefault="00367654">
      <w:pPr>
        <w:pStyle w:val="Text"/>
        <w:tabs>
          <w:tab w:val="right" w:pos="7200"/>
        </w:tabs>
      </w:pPr>
    </w:p>
    <w:p w14:paraId="398A3362" w14:textId="77777777" w:rsidR="00367654" w:rsidRDefault="00E460E1">
      <w:pPr>
        <w:pStyle w:val="Text"/>
        <w:rPr>
          <w:b/>
        </w:rPr>
      </w:pPr>
      <w:r>
        <w:rPr>
          <w:b/>
        </w:rPr>
        <w:t xml:space="preserve">Please return this form to SEMI, Standards </w:t>
      </w:r>
      <w:r w:rsidR="000628F2">
        <w:rPr>
          <w:b/>
        </w:rPr>
        <w:t>Staff</w:t>
      </w:r>
      <w:r>
        <w:rPr>
          <w:b/>
        </w:rPr>
        <w:t xml:space="preserve">, </w:t>
      </w:r>
      <w:r w:rsidR="00501559">
        <w:rPr>
          <w:b/>
        </w:rPr>
        <w:t>673 S. Milpitas Blvd.</w:t>
      </w:r>
      <w:r>
        <w:rPr>
          <w:b/>
        </w:rPr>
        <w:t xml:space="preserve">, </w:t>
      </w:r>
      <w:r w:rsidR="00501559">
        <w:rPr>
          <w:b/>
        </w:rPr>
        <w:t>Milpitas</w:t>
      </w:r>
      <w:r>
        <w:rPr>
          <w:b/>
        </w:rPr>
        <w:t>, CA 95</w:t>
      </w:r>
      <w:r w:rsidR="00501559">
        <w:rPr>
          <w:b/>
        </w:rPr>
        <w:t>035</w:t>
      </w:r>
      <w:r w:rsidR="00246358">
        <w:rPr>
          <w:b/>
        </w:rPr>
        <w:t xml:space="preserve">; </w:t>
      </w:r>
      <w:hyperlink r:id="rId10" w:history="1">
        <w:r w:rsidR="000628F2" w:rsidRPr="000628F2">
          <w:rPr>
            <w:noProof w:val="0"/>
            <w:color w:val="0000FF"/>
            <w:u w:val="single"/>
          </w:rPr>
          <w:t>https://www.semi.org/en/semi-standards-staff-contacts</w:t>
        </w:r>
      </w:hyperlink>
    </w:p>
    <w:p w14:paraId="05E217F0" w14:textId="77777777" w:rsidR="00B3627F" w:rsidRDefault="00B3627F">
      <w:pPr>
        <w:pStyle w:val="Text"/>
        <w:rPr>
          <w:i/>
          <w:sz w:val="16"/>
          <w:szCs w:val="16"/>
        </w:rPr>
      </w:pPr>
    </w:p>
    <w:p w14:paraId="4DBD03CA" w14:textId="1F460C05" w:rsidR="00B3627F" w:rsidRPr="00B3627F" w:rsidRDefault="00213286" w:rsidP="00B3627F">
      <w:pPr>
        <w:pStyle w:val="Text"/>
        <w:jc w:val="right"/>
        <w:rPr>
          <w:i/>
          <w:sz w:val="16"/>
          <w:szCs w:val="16"/>
        </w:rPr>
      </w:pPr>
      <w:r w:rsidRPr="00B3627F">
        <w:rPr>
          <w:i/>
          <w:sz w:val="16"/>
          <w:szCs w:val="16"/>
        </w:rPr>
        <w:t>V</w:t>
      </w:r>
      <w:r w:rsidR="00AE6F7F">
        <w:rPr>
          <w:i/>
          <w:sz w:val="16"/>
          <w:szCs w:val="16"/>
        </w:rPr>
        <w:t>2</w:t>
      </w:r>
      <w:r w:rsidR="002940EC" w:rsidRPr="00B3627F">
        <w:rPr>
          <w:i/>
          <w:sz w:val="16"/>
          <w:szCs w:val="16"/>
        </w:rPr>
        <w:t xml:space="preserve"> </w:t>
      </w:r>
    </w:p>
    <w:sectPr w:rsidR="00B3627F" w:rsidRPr="00B3627F" w:rsidSect="00B3627F">
      <w:type w:val="continuous"/>
      <w:pgSz w:w="12240" w:h="15840" w:code="1"/>
      <w:pgMar w:top="1440" w:right="1440" w:bottom="720" w:left="1440" w:header="432" w:footer="720" w:gutter="0"/>
      <w:cols w:space="360" w:equalWidth="0">
        <w:col w:w="936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DE0C2" w14:textId="77777777" w:rsidR="000D44B0" w:rsidRDefault="000D44B0">
      <w:r>
        <w:separator/>
      </w:r>
    </w:p>
  </w:endnote>
  <w:endnote w:type="continuationSeparator" w:id="0">
    <w:p w14:paraId="1D503194" w14:textId="77777777" w:rsidR="000D44B0" w:rsidRDefault="000D4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32664" w14:textId="77777777" w:rsidR="00367654" w:rsidRDefault="00E460E1">
    <w:pPr>
      <w:pStyle w:val="Footer"/>
      <w:framePr w:wrap="auto" w:vAnchor="text" w:hAnchor="margin" w:xAlign="center" w:y="1"/>
      <w:rPr>
        <w:rStyle w:val="PageNumber"/>
        <w:b/>
      </w:rPr>
    </w:pPr>
    <w:r>
      <w:rPr>
        <w:rStyle w:val="PageNumber"/>
        <w:b/>
      </w:rPr>
      <w:fldChar w:fldCharType="begin"/>
    </w:r>
    <w:r>
      <w:rPr>
        <w:rStyle w:val="PageNumber"/>
        <w:b/>
      </w:rPr>
      <w:instrText xml:space="preserve">PAGE  </w:instrText>
    </w:r>
    <w:r>
      <w:rPr>
        <w:rStyle w:val="PageNumber"/>
        <w:b/>
      </w:rPr>
      <w:fldChar w:fldCharType="separate"/>
    </w:r>
    <w:r w:rsidR="000628F2">
      <w:rPr>
        <w:rStyle w:val="PageNumber"/>
        <w:b/>
        <w:noProof/>
      </w:rPr>
      <w:t>2</w:t>
    </w:r>
    <w:r>
      <w:rPr>
        <w:rStyle w:val="PageNumber"/>
        <w:b/>
      </w:rPr>
      <w:fldChar w:fldCharType="end"/>
    </w:r>
  </w:p>
  <w:p w14:paraId="7D4489CA" w14:textId="64D05A3B" w:rsidR="00367654" w:rsidRDefault="00367654" w:rsidP="00B308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C9168" w14:textId="77777777" w:rsidR="000D44B0" w:rsidRDefault="000D44B0">
      <w:r>
        <w:separator/>
      </w:r>
    </w:p>
  </w:footnote>
  <w:footnote w:type="continuationSeparator" w:id="0">
    <w:p w14:paraId="309D69DC" w14:textId="77777777" w:rsidR="000D44B0" w:rsidRDefault="000D4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A6100" w14:textId="77777777" w:rsidR="00367654" w:rsidRDefault="00367654">
    <w:pPr>
      <w:jc w:val="center"/>
      <w:rPr>
        <w:noProof/>
      </w:rPr>
    </w:pPr>
  </w:p>
  <w:p w14:paraId="411821C7" w14:textId="77777777" w:rsidR="00367654" w:rsidRDefault="00D36753">
    <w:pPr>
      <w:jc w:val="center"/>
    </w:pPr>
    <w:r>
      <w:rPr>
        <w:noProof/>
      </w:rPr>
      <w:drawing>
        <wp:inline distT="0" distB="0" distL="0" distR="0" wp14:anchorId="334E80CF" wp14:editId="65B054B2">
          <wp:extent cx="1219200" cy="304800"/>
          <wp:effectExtent l="0" t="0" r="0" b="0"/>
          <wp:docPr id="2" name="Picture 2" descr="\\semicon2\standards\RequiredElements\SEMI Logos\HLogo Small BW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semicon2\standards\RequiredElements\SEMI Logos\HLogo Small BW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C9AB8" w14:textId="77777777" w:rsidR="00367654" w:rsidRDefault="00367654">
    <w:pPr>
      <w:jc w:val="center"/>
      <w:rPr>
        <w:noProof/>
      </w:rPr>
    </w:pPr>
  </w:p>
  <w:p w14:paraId="36386367" w14:textId="77777777" w:rsidR="00367654" w:rsidRDefault="00D36753">
    <w:pPr>
      <w:jc w:val="center"/>
    </w:pPr>
    <w:r>
      <w:rPr>
        <w:noProof/>
      </w:rPr>
      <w:drawing>
        <wp:inline distT="0" distB="0" distL="0" distR="0" wp14:anchorId="38AE2627" wp14:editId="0BFA78D1">
          <wp:extent cx="1219200" cy="304800"/>
          <wp:effectExtent l="0" t="0" r="0" b="0"/>
          <wp:docPr id="1" name="Picture 1" descr="\\semicon2\standards\RequiredElements\SEMI Logos\HLogo Small BW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micon2\standards\RequiredElements\SEMI Logos\HLogo Small BW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BDBEC1D4"/>
    <w:lvl w:ilvl="0">
      <w:start w:val="1"/>
      <w:numFmt w:val="decimal"/>
      <w:pStyle w:val="Heading1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Heading3"/>
      <w:suff w:val="space"/>
      <w:lvlText w:val="%1.%2.%3"/>
      <w:lvlJc w:val="left"/>
      <w:pPr>
        <w:ind w:left="0" w:firstLine="0"/>
      </w:pPr>
    </w:lvl>
    <w:lvl w:ilvl="3">
      <w:start w:val="1"/>
      <w:numFmt w:val="decimal"/>
      <w:pStyle w:val="Heading4"/>
      <w:suff w:val="space"/>
      <w:lvlText w:val="%1.%2.%3.%4"/>
      <w:lvlJc w:val="left"/>
      <w:pPr>
        <w:ind w:left="0" w:firstLine="0"/>
      </w:pPr>
    </w:lvl>
    <w:lvl w:ilvl="4">
      <w:start w:val="1"/>
      <w:numFmt w:val="decimal"/>
      <w:pStyle w:val="Heading5"/>
      <w:suff w:val="space"/>
      <w:lvlText w:val="%1.%2.%3.%4.%5"/>
      <w:lvlJc w:val="left"/>
      <w:pPr>
        <w:ind w:left="0" w:firstLine="0"/>
      </w:pPr>
    </w:lvl>
    <w:lvl w:ilvl="5">
      <w:start w:val="1"/>
      <w:numFmt w:val="decimal"/>
      <w:pStyle w:val="Heading6"/>
      <w:suff w:val="space"/>
      <w:lvlText w:val="%1.%2.%3.%4.%5.%6"/>
      <w:lvlJc w:val="left"/>
      <w:pPr>
        <w:ind w:left="0" w:firstLine="0"/>
      </w:p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0" w:firstLine="0"/>
      </w:p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0" w:firstLine="0"/>
      </w:pPr>
    </w:lvl>
    <w:lvl w:ilvl="8">
      <w:start w:val="1"/>
      <w:numFmt w:val="decimal"/>
      <w:pStyle w:val="Heading9"/>
      <w:suff w:val="space"/>
      <w:lvlText w:val="%1.%2.%3.%4.%5.%6.%7.%8.%9"/>
      <w:lvlJc w:val="left"/>
      <w:pPr>
        <w:ind w:left="0" w:firstLine="0"/>
      </w:pPr>
    </w:lvl>
  </w:abstractNum>
  <w:abstractNum w:abstractNumId="1" w15:restartNumberingAfterBreak="0">
    <w:nsid w:val="0F1723EF"/>
    <w:multiLevelType w:val="multilevel"/>
    <w:tmpl w:val="FFCCE04A"/>
    <w:lvl w:ilvl="0">
      <w:start w:val="1"/>
      <w:numFmt w:val="decimal"/>
      <w:pStyle w:val="Note"/>
      <w:suff w:val="space"/>
      <w:lvlText w:val="NOTE %1:"/>
      <w:lvlJc w:val="left"/>
      <w:pPr>
        <w:ind w:left="0" w:firstLine="0"/>
      </w:pPr>
    </w:lvl>
    <w:lvl w:ilvl="1">
      <w:start w:val="1"/>
      <w:numFmt w:val="decimal"/>
      <w:suff w:val="space"/>
      <w:lvlText w:val="%1.%2"/>
      <w:lvlJc w:val="left"/>
      <w:pPr>
        <w:ind w:left="0" w:firstLine="0"/>
      </w:pPr>
    </w:lvl>
    <w:lvl w:ilvl="2">
      <w:start w:val="1"/>
      <w:numFmt w:val="decimal"/>
      <w:suff w:val="space"/>
      <w:lvlText w:val="%1.%2.%3"/>
      <w:lvlJc w:val="left"/>
      <w:pPr>
        <w:ind w:left="0" w:firstLine="0"/>
      </w:pPr>
    </w:lvl>
    <w:lvl w:ilvl="3">
      <w:start w:val="1"/>
      <w:numFmt w:val="decimal"/>
      <w:suff w:val="space"/>
      <w:lvlText w:val="%1.%2.%3.%4"/>
      <w:lvlJc w:val="left"/>
      <w:pPr>
        <w:ind w:left="0" w:firstLine="0"/>
      </w:p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</w:lvl>
  </w:abstractNum>
  <w:abstractNum w:abstractNumId="2" w15:restartNumberingAfterBreak="0">
    <w:nsid w:val="25764EFE"/>
    <w:multiLevelType w:val="singleLevel"/>
    <w:tmpl w:val="92C63D98"/>
    <w:lvl w:ilvl="0">
      <w:start w:val="1"/>
      <w:numFmt w:val="bullet"/>
      <w:pStyle w:val="Bullet1"/>
      <w:lvlText w:val=""/>
      <w:lvlJc w:val="left"/>
      <w:pPr>
        <w:tabs>
          <w:tab w:val="num" w:pos="432"/>
        </w:tabs>
        <w:ind w:left="360" w:hanging="288"/>
      </w:pPr>
      <w:rPr>
        <w:rFonts w:ascii="Symbol" w:hAnsi="Symbol" w:hint="default"/>
      </w:rPr>
    </w:lvl>
  </w:abstractNum>
  <w:abstractNum w:abstractNumId="3" w15:restartNumberingAfterBreak="0">
    <w:nsid w:val="3A144088"/>
    <w:multiLevelType w:val="singleLevel"/>
    <w:tmpl w:val="8F08C8D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3A6D2A0E"/>
    <w:multiLevelType w:val="multilevel"/>
    <w:tmpl w:val="475E324E"/>
    <w:lvl w:ilvl="0">
      <w:start w:val="1"/>
      <w:numFmt w:val="decimal"/>
      <w:suff w:val="nothing"/>
      <w:lvlText w:val="Appendix %1"/>
      <w:lvlJc w:val="left"/>
      <w:pPr>
        <w:ind w:left="0" w:firstLine="0"/>
      </w:pPr>
    </w:lvl>
    <w:lvl w:ilvl="1">
      <w:start w:val="1"/>
      <w:numFmt w:val="decimal"/>
      <w:pStyle w:val="Heading2-Appendix"/>
      <w:suff w:val="space"/>
      <w:lvlText w:val="A1-%2"/>
      <w:lvlJc w:val="left"/>
      <w:pPr>
        <w:ind w:left="576" w:hanging="576"/>
      </w:pPr>
    </w:lvl>
    <w:lvl w:ilvl="2">
      <w:start w:val="1"/>
      <w:numFmt w:val="decimal"/>
      <w:pStyle w:val="Heading3-Appendix"/>
      <w:suff w:val="space"/>
      <w:lvlText w:val="A1-%2.%3"/>
      <w:lvlJc w:val="left"/>
      <w:pPr>
        <w:ind w:left="720" w:hanging="720"/>
      </w:pPr>
    </w:lvl>
    <w:lvl w:ilvl="3">
      <w:start w:val="1"/>
      <w:numFmt w:val="decimal"/>
      <w:pStyle w:val="Heading4-Appendix"/>
      <w:suff w:val="space"/>
      <w:lvlText w:val="A-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suff w:val="space"/>
      <w:lvlText w:val="%1.%2.%3.%4.%5.%6"/>
      <w:lvlJc w:val="left"/>
      <w:pPr>
        <w:ind w:left="1152" w:hanging="1152"/>
      </w:pPr>
    </w:lvl>
    <w:lvl w:ilvl="6">
      <w:start w:val="1"/>
      <w:numFmt w:val="decimal"/>
      <w:suff w:val="space"/>
      <w:lvlText w:val="%1.%2.%3.%4.%5.%6.%7"/>
      <w:lvlJc w:val="left"/>
      <w:pPr>
        <w:ind w:left="1296" w:hanging="1296"/>
      </w:pPr>
    </w:lvl>
    <w:lvl w:ilvl="7">
      <w:start w:val="1"/>
      <w:numFmt w:val="decimal"/>
      <w:suff w:val="space"/>
      <w:lvlText w:val="%1.%2.%3.%4.%5.%6.%7.%8"/>
      <w:lvlJc w:val="left"/>
      <w:pPr>
        <w:ind w:left="1440" w:hanging="1440"/>
      </w:pPr>
    </w:lvl>
    <w:lvl w:ilvl="8">
      <w:start w:val="1"/>
      <w:numFmt w:val="decimal"/>
      <w:suff w:val="space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B1A1810"/>
    <w:multiLevelType w:val="hybridMultilevel"/>
    <w:tmpl w:val="B69298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7516F"/>
    <w:multiLevelType w:val="hybridMultilevel"/>
    <w:tmpl w:val="ED6257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150793">
    <w:abstractNumId w:val="4"/>
  </w:num>
  <w:num w:numId="2" w16cid:durableId="122313834">
    <w:abstractNumId w:val="0"/>
  </w:num>
  <w:num w:numId="3" w16cid:durableId="1980961568">
    <w:abstractNumId w:val="2"/>
  </w:num>
  <w:num w:numId="4" w16cid:durableId="234055164">
    <w:abstractNumId w:val="1"/>
  </w:num>
  <w:num w:numId="5" w16cid:durableId="1967853375">
    <w:abstractNumId w:val="3"/>
  </w:num>
  <w:num w:numId="6" w16cid:durableId="1883785695">
    <w:abstractNumId w:val="5"/>
  </w:num>
  <w:num w:numId="7" w16cid:durableId="1594511451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attachedTemplate r:id="rId1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v:stroke weight="2.25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753"/>
    <w:rsid w:val="000628F2"/>
    <w:rsid w:val="000D44B0"/>
    <w:rsid w:val="001152F9"/>
    <w:rsid w:val="001B54B7"/>
    <w:rsid w:val="001E2C24"/>
    <w:rsid w:val="00213286"/>
    <w:rsid w:val="00246358"/>
    <w:rsid w:val="002940EC"/>
    <w:rsid w:val="00304BFB"/>
    <w:rsid w:val="00332043"/>
    <w:rsid w:val="00350B79"/>
    <w:rsid w:val="00367654"/>
    <w:rsid w:val="003B7516"/>
    <w:rsid w:val="0047522D"/>
    <w:rsid w:val="00501559"/>
    <w:rsid w:val="00567A53"/>
    <w:rsid w:val="0061306C"/>
    <w:rsid w:val="006718F7"/>
    <w:rsid w:val="007270CB"/>
    <w:rsid w:val="00803DE0"/>
    <w:rsid w:val="0086109C"/>
    <w:rsid w:val="008811DD"/>
    <w:rsid w:val="00902D84"/>
    <w:rsid w:val="00936748"/>
    <w:rsid w:val="00963F55"/>
    <w:rsid w:val="0098305C"/>
    <w:rsid w:val="009E73D7"/>
    <w:rsid w:val="00AE6F7F"/>
    <w:rsid w:val="00B308DB"/>
    <w:rsid w:val="00B3627F"/>
    <w:rsid w:val="00B70010"/>
    <w:rsid w:val="00BC658F"/>
    <w:rsid w:val="00BD134A"/>
    <w:rsid w:val="00D26EFC"/>
    <w:rsid w:val="00D36753"/>
    <w:rsid w:val="00D56375"/>
    <w:rsid w:val="00E460E1"/>
    <w:rsid w:val="00F2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2.25pt"/>
    </o:shapedefaults>
    <o:shapelayout v:ext="edit">
      <o:idmap v:ext="edit" data="2"/>
    </o:shapelayout>
  </w:shapeDefaults>
  <w:decimalSymbol w:val="."/>
  <w:listSeparator w:val=","/>
  <w14:docId w14:val="5F1AD2F0"/>
  <w15:docId w15:val="{DB78F695-7D00-43E8-A474-671280C6C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suppressAutoHyphens/>
      <w:spacing w:before="160" w:after="60"/>
      <w:outlineLvl w:val="0"/>
    </w:pPr>
    <w:rPr>
      <w:rFonts w:ascii="Arial" w:eastAsia="MS Gothic" w:hAnsi="Arial"/>
      <w:b/>
      <w:kern w:val="28"/>
    </w:rPr>
  </w:style>
  <w:style w:type="paragraph" w:styleId="Heading2">
    <w:name w:val="heading 2"/>
    <w:basedOn w:val="Normal"/>
    <w:next w:val="Normal"/>
    <w:qFormat/>
    <w:pPr>
      <w:numPr>
        <w:ilvl w:val="1"/>
        <w:numId w:val="2"/>
      </w:numPr>
      <w:spacing w:before="60" w:after="60"/>
      <w:jc w:val="both"/>
      <w:outlineLvl w:val="1"/>
    </w:pPr>
  </w:style>
  <w:style w:type="paragraph" w:styleId="Heading3">
    <w:name w:val="heading 3"/>
    <w:basedOn w:val="Normal"/>
    <w:next w:val="Normal"/>
    <w:qFormat/>
    <w:pPr>
      <w:numPr>
        <w:ilvl w:val="2"/>
        <w:numId w:val="2"/>
      </w:numPr>
      <w:spacing w:before="60" w:after="60"/>
      <w:jc w:val="both"/>
      <w:outlineLvl w:val="2"/>
    </w:pPr>
  </w:style>
  <w:style w:type="paragraph" w:styleId="Heading4">
    <w:name w:val="heading 4"/>
    <w:basedOn w:val="Normal"/>
    <w:next w:val="Normal"/>
    <w:qFormat/>
    <w:pPr>
      <w:numPr>
        <w:ilvl w:val="3"/>
        <w:numId w:val="2"/>
      </w:numPr>
      <w:spacing w:before="60" w:after="60"/>
      <w:jc w:val="both"/>
      <w:outlineLvl w:val="3"/>
    </w:pPr>
  </w:style>
  <w:style w:type="paragraph" w:styleId="Heading5">
    <w:name w:val="heading 5"/>
    <w:basedOn w:val="Normal"/>
    <w:next w:val="Normal"/>
    <w:qFormat/>
    <w:pPr>
      <w:numPr>
        <w:ilvl w:val="4"/>
        <w:numId w:val="2"/>
      </w:numPr>
      <w:spacing w:before="60" w:after="60"/>
      <w:jc w:val="both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spacing w:before="60" w:after="60"/>
      <w:jc w:val="both"/>
      <w:outlineLvl w:val="5"/>
    </w:pPr>
  </w:style>
  <w:style w:type="paragraph" w:styleId="Heading7">
    <w:name w:val="heading 7"/>
    <w:basedOn w:val="Normal"/>
    <w:next w:val="Normal"/>
    <w:qFormat/>
    <w:pPr>
      <w:numPr>
        <w:ilvl w:val="6"/>
        <w:numId w:val="2"/>
      </w:numPr>
      <w:spacing w:before="60" w:after="60"/>
      <w:jc w:val="both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2"/>
      </w:numPr>
      <w:spacing w:before="60" w:after="60"/>
      <w:jc w:val="both"/>
      <w:outlineLvl w:val="7"/>
    </w:pPr>
  </w:style>
  <w:style w:type="paragraph" w:styleId="Heading9">
    <w:name w:val="heading 9"/>
    <w:basedOn w:val="Normal"/>
    <w:next w:val="Normal"/>
    <w:qFormat/>
    <w:pPr>
      <w:numPr>
        <w:ilvl w:val="8"/>
        <w:numId w:val="2"/>
      </w:numPr>
      <w:spacing w:before="60" w:after="60"/>
      <w:jc w:val="both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titleIndent">
    <w:name w:val="Subtitle Indent"/>
    <w:basedOn w:val="Normal"/>
    <w:pPr>
      <w:spacing w:after="120"/>
      <w:ind w:left="720" w:right="720"/>
      <w:jc w:val="both"/>
    </w:pPr>
    <w:rPr>
      <w:sz w:val="18"/>
    </w:rPr>
  </w:style>
  <w:style w:type="paragraph" w:customStyle="1" w:styleId="FootnoteText1">
    <w:name w:val="Footnote Text1"/>
    <w:basedOn w:val="Normal"/>
    <w:pPr>
      <w:spacing w:after="40"/>
    </w:pPr>
    <w:rPr>
      <w:sz w:val="16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  <w:rPr>
      <w:rFonts w:ascii="Arial" w:hAnsi="Arial"/>
      <w:b/>
      <w:sz w:val="1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Copyrighttext">
    <w:name w:val="Copyright text"/>
    <w:basedOn w:val="Text"/>
    <w:rPr>
      <w:b/>
      <w:sz w:val="14"/>
    </w:rPr>
  </w:style>
  <w:style w:type="paragraph" w:customStyle="1" w:styleId="GraphicsTitle">
    <w:name w:val="Graphics Title"/>
    <w:basedOn w:val="Normal"/>
    <w:pPr>
      <w:jc w:val="center"/>
    </w:pPr>
    <w:rPr>
      <w:rFonts w:eastAsia="MS Gothic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753"/>
    <w:rPr>
      <w:rFonts w:ascii="Tahoma" w:hAnsi="Tahoma" w:cs="Tahoma"/>
      <w:sz w:val="16"/>
      <w:szCs w:val="16"/>
    </w:rPr>
  </w:style>
  <w:style w:type="paragraph" w:customStyle="1" w:styleId="Heading-Appendix">
    <w:name w:val="Heading - Appendix"/>
    <w:basedOn w:val="Heading1"/>
    <w:pPr>
      <w:numPr>
        <w:numId w:val="0"/>
      </w:numPr>
      <w:outlineLvl w:val="9"/>
    </w:pPr>
  </w:style>
  <w:style w:type="paragraph" w:customStyle="1" w:styleId="Heading2-Appendix">
    <w:name w:val="Heading 2 -  Appendix"/>
    <w:basedOn w:val="Heading2"/>
    <w:pPr>
      <w:numPr>
        <w:numId w:val="1"/>
      </w:numPr>
      <w:ind w:left="0" w:firstLine="0"/>
      <w:outlineLvl w:val="9"/>
    </w:pPr>
  </w:style>
  <w:style w:type="paragraph" w:customStyle="1" w:styleId="Heading3-Appendix">
    <w:name w:val="Heading 3 - Appendix"/>
    <w:basedOn w:val="Heading3"/>
    <w:pPr>
      <w:numPr>
        <w:numId w:val="1"/>
      </w:numPr>
      <w:ind w:left="0" w:firstLine="0"/>
      <w:outlineLvl w:val="9"/>
    </w:pPr>
  </w:style>
  <w:style w:type="paragraph" w:customStyle="1" w:styleId="Heading4-Appendix">
    <w:name w:val="Heading 4 - Appendix"/>
    <w:basedOn w:val="Heading4"/>
    <w:pPr>
      <w:numPr>
        <w:numId w:val="1"/>
      </w:numPr>
      <w:ind w:left="0" w:firstLine="0"/>
      <w:outlineLvl w:val="9"/>
    </w:pPr>
  </w:style>
  <w:style w:type="character" w:styleId="PageNumber">
    <w:name w:val="page number"/>
    <w:basedOn w:val="DefaultParagraphFont"/>
    <w:semiHidden/>
    <w:rPr>
      <w:rFonts w:ascii="Arial" w:eastAsia="MS Gothic" w:hAnsi="Arial"/>
      <w:b/>
      <w:sz w:val="18"/>
    </w:rPr>
  </w:style>
  <w:style w:type="paragraph" w:customStyle="1" w:styleId="TableHeading">
    <w:name w:val="Table Heading"/>
    <w:basedOn w:val="Normal"/>
    <w:pPr>
      <w:spacing w:before="120" w:after="60"/>
      <w:jc w:val="center"/>
    </w:pPr>
    <w:rPr>
      <w:i/>
      <w:sz w:val="18"/>
    </w:rPr>
  </w:style>
  <w:style w:type="paragraph" w:customStyle="1" w:styleId="Tabletext">
    <w:name w:val="Table text"/>
    <w:basedOn w:val="Normal"/>
    <w:pPr>
      <w:spacing w:before="40"/>
      <w:ind w:left="29"/>
      <w:jc w:val="center"/>
    </w:pPr>
    <w:rPr>
      <w:sz w:val="18"/>
    </w:rPr>
  </w:style>
  <w:style w:type="paragraph" w:customStyle="1" w:styleId="TableTitle">
    <w:name w:val="Table Title"/>
    <w:basedOn w:val="Normal"/>
    <w:pPr>
      <w:keepNext/>
      <w:tabs>
        <w:tab w:val="left" w:pos="1980"/>
      </w:tabs>
      <w:spacing w:before="120" w:after="60"/>
    </w:pPr>
    <w:rPr>
      <w:rFonts w:ascii="Arial" w:hAnsi="Arial"/>
      <w:b/>
      <w:sz w:val="18"/>
    </w:rPr>
  </w:style>
  <w:style w:type="paragraph" w:customStyle="1" w:styleId="Text">
    <w:name w:val="Text"/>
    <w:pPr>
      <w:spacing w:before="60" w:after="60"/>
      <w:jc w:val="both"/>
    </w:pPr>
    <w:rPr>
      <w:noProof/>
    </w:rPr>
  </w:style>
  <w:style w:type="paragraph" w:customStyle="1" w:styleId="BallotNumber">
    <w:name w:val="Ballot Number"/>
    <w:basedOn w:val="BallotTitle"/>
    <w:pPr>
      <w:spacing w:after="0"/>
    </w:pPr>
  </w:style>
  <w:style w:type="paragraph" w:customStyle="1" w:styleId="BallotTitle">
    <w:name w:val="Ballot Title"/>
    <w:basedOn w:val="Normal"/>
    <w:pPr>
      <w:suppressAutoHyphens/>
      <w:spacing w:after="200"/>
    </w:pPr>
    <w:rPr>
      <w:rFonts w:ascii="Arial" w:eastAsia="MS Gothic" w:hAnsi="Arial"/>
      <w:b/>
      <w:sz w:val="28"/>
    </w:rPr>
  </w:style>
  <w:style w:type="paragraph" w:customStyle="1" w:styleId="TableFooter">
    <w:name w:val="Table Footer"/>
    <w:basedOn w:val="Tabletext"/>
    <w:pPr>
      <w:ind w:left="0"/>
      <w:jc w:val="both"/>
    </w:pPr>
    <w:rPr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753"/>
    <w:rPr>
      <w:rFonts w:ascii="Tahoma" w:hAnsi="Tahoma" w:cs="Tahoma"/>
      <w:sz w:val="16"/>
      <w:szCs w:val="16"/>
    </w:rPr>
  </w:style>
  <w:style w:type="paragraph" w:customStyle="1" w:styleId="Note">
    <w:name w:val="Note"/>
    <w:basedOn w:val="Text"/>
    <w:pPr>
      <w:numPr>
        <w:numId w:val="4"/>
      </w:numPr>
    </w:pPr>
    <w:rPr>
      <w:sz w:val="18"/>
    </w:rPr>
  </w:style>
  <w:style w:type="paragraph" w:customStyle="1" w:styleId="Bullet1">
    <w:name w:val="Bullet1"/>
    <w:basedOn w:val="Normal"/>
    <w:pPr>
      <w:numPr>
        <w:numId w:val="3"/>
      </w:numPr>
      <w:tabs>
        <w:tab w:val="left" w:pos="360"/>
      </w:tabs>
      <w:spacing w:before="60" w:after="60"/>
      <w:jc w:val="both"/>
    </w:pPr>
  </w:style>
  <w:style w:type="paragraph" w:customStyle="1" w:styleId="Small">
    <w:name w:val="Small"/>
    <w:basedOn w:val="Normal"/>
    <w:rPr>
      <w:sz w:val="8"/>
    </w:rPr>
  </w:style>
  <w:style w:type="character" w:styleId="Hyperlink">
    <w:name w:val="Hyperlink"/>
    <w:basedOn w:val="DefaultParagraphFont"/>
    <w:uiPriority w:val="99"/>
    <w:unhideWhenUsed/>
    <w:rsid w:val="00B3627F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983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semi.org/en/semi-standards-staff-contacts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SEMI\Shige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ShigeTemplate.dot</Template>
  <TotalTime>1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Template</vt:lpstr>
    </vt:vector>
  </TitlesOfParts>
  <Company>SEMI</Company>
  <LinksUpToDate>false</LinksUpToDate>
  <CharactersWithSpaces>1655</CharactersWithSpaces>
  <SharedDoc>false</SharedDoc>
  <HLinks>
    <vt:vector size="12" baseType="variant">
      <vt:variant>
        <vt:i4>8323105</vt:i4>
      </vt:variant>
      <vt:variant>
        <vt:i4>1870</vt:i4>
      </vt:variant>
      <vt:variant>
        <vt:i4>1026</vt:i4>
      </vt:variant>
      <vt:variant>
        <vt:i4>1</vt:i4>
      </vt:variant>
      <vt:variant>
        <vt:lpwstr>\\semicon2\standards\RequiredElements\SEMI Logos\HLogo Small BW.TIF</vt:lpwstr>
      </vt:variant>
      <vt:variant>
        <vt:lpwstr/>
      </vt:variant>
      <vt:variant>
        <vt:i4>8323105</vt:i4>
      </vt:variant>
      <vt:variant>
        <vt:i4>1874</vt:i4>
      </vt:variant>
      <vt:variant>
        <vt:i4>1025</vt:i4>
      </vt:variant>
      <vt:variant>
        <vt:i4>1</vt:i4>
      </vt:variant>
      <vt:variant>
        <vt:lpwstr>\\semicon2\standards\RequiredElements\SEMI Logos\HLogo Small BW.TIF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Template</dc:title>
  <dc:subject>Standards Operations</dc:subject>
  <dc:creator>imcleod</dc:creator>
  <dc:description>1/16/97: added macro/button for more expedient table formatting</dc:description>
  <cp:lastModifiedBy>Kevin Nguyen</cp:lastModifiedBy>
  <cp:revision>2</cp:revision>
  <cp:lastPrinted>2014-04-08T23:47:00Z</cp:lastPrinted>
  <dcterms:created xsi:type="dcterms:W3CDTF">2022-10-26T01:17:00Z</dcterms:created>
  <dcterms:modified xsi:type="dcterms:W3CDTF">2022-10-26T01:17:00Z</dcterms:modified>
</cp:coreProperties>
</file>